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hAnsi="Times New Roman" w:cs="Times New Roman"/>
          <w:b/>
          <w:bCs/>
          <w:sz w:val="28"/>
          <w:szCs w:val="28"/>
        </w:rPr>
        <w:t>Право на внеочередное оказание медицинской помощи имеют:</w:t>
      </w:r>
    </w:p>
    <w:p w:rsid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8.10.1. Право на внеочередное оказание медицинской помощи имеют 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участники Великой Отечественной войны (статья 2 Федерального закона от 12.01.1995 № 5-ФЗ «О ветеранах»);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ветераны боевых действий (статья 3 Федерального закона от 12.01.1995 № 5-ФЗ «О ветеранах»);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инвалиды Великой Отечественной войны и инвалиды боевых действий (статья 14 Федерального закона от 12.01.1995 № 5-ФЗ «О ветеранах»);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 (статья 21 Федерального закона от 12.01.1995 № 5-ФЗ «О ветеранах»);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gramStart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граждане, подвергшиеся радиационному воздействию (статья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статья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полигоне», статья 4 Закона Российской Федерации от 26.11.1998 № 175-ФЗ «О социальной защите граждан Российской Федерации, подвергшихся воздействию</w:t>
      </w:r>
      <w:proofErr w:type="gramEnd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Теча</w:t>
      </w:r>
      <w:proofErr w:type="spellEnd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граждане, имеющие звания Герой Советского Союза, Герой Российской Федерации, полные кавалеры ордена Славы (статья 1 Закона Российской Федерации от 15.01.1993 № 4301-1 «О статусе Героев Советского Союза, Героев Российской Федерации и полных кавалеров ордена Славы»);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 дети в возрасте до 23 лет, обучающиеся в организациях, осуществляющих образовательную деятельность по очной форме обучения). </w:t>
      </w:r>
      <w:proofErr w:type="gramStart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возраста 18 лет, и детям в возрасте до 23 лет, обучающимся в организациях, осуществляющих образовательную деятельность по очной форме обучения, и сохраняется за указанными лицами (статья 4 Закона</w:t>
      </w:r>
      <w:proofErr w:type="gramEnd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Российской Федерации от 15.01.1993 </w:t>
      </w: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№ 4301-1 «О статусе Героев Советского Союза, Героев Российской Федерации и полных кавалеров ордена Славы»);</w:t>
      </w:r>
      <w:proofErr w:type="gramEnd"/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gramStart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(статья 2 Федерального закона от 09.01.1997 № 5-ФЗ «О предоставлении социальных гарантий Героям Социалистического Труда, Героям Труда Российской Федерации и полным кавалерам ордена Трудовой Славы»);</w:t>
      </w:r>
      <w:proofErr w:type="gramEnd"/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вдовы (вдовцы) Героев Социалистического Труда, Героев Труда Российской Федерации или полных кавалеров ордена Трудовой Славы, не 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(статья 2 Федерального закона от 09.01.1997 № 5-ФЗ «О предоставлении социальных гарантий Героям Социалистического Труда, Героям Труда Российской Федерации и полным кавалерам ордена</w:t>
      </w:r>
      <w:proofErr w:type="gramEnd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Трудовой Славы»);</w:t>
      </w:r>
      <w:proofErr w:type="gramEnd"/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 службу в указанный период (статья 17 Федерального закона от 12.01.1995 № 5-ФЗ «О ветеранах»);</w:t>
      </w:r>
      <w:proofErr w:type="gramEnd"/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лица, </w:t>
      </w:r>
      <w:proofErr w:type="gramStart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награжденные</w:t>
      </w:r>
      <w:proofErr w:type="gramEnd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знаком «Жителю блокадного Ленинграда» (статья 18 Федерального закона от 12.01.1995 № 5-ФЗ «О ветеранах»);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граждане, награжденные знаком «Почетный донор России», а также граждане, награжденные знаком «Почетный донор СССР» и постоянно проживающие на территории Российской Федерации (статья 23 Федерального закона от 20.07.2012 № 125-ФЗ «О донорстве крови и ее компонентов»);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реабилитированные лица, лица, признанные пострадавшими от политических репрессий (статья 1 Областного закона Ростовской области от 22.10.2004 № 164-ЗС «О социальной поддержке граждан, пострадавших от политических репрессий»);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 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 прифронтовых участках железных и автомобильных дорог (статья 19 Федерального закона от 12.01.1995 № 5-ФЗ «О ветеранах»);</w:t>
      </w:r>
      <w:proofErr w:type="gramEnd"/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(статья 154 Федерального закона от 22.08.2004 № 122</w:t>
      </w:r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 внесении изменений в законодательные акты Российской Федерации и признании утратившими силу некоторых </w:t>
      </w:r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Федерации»);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инвалиды I и II групп, дети-инвалиды (Указ Президента Российской Федерации от 02.10.1992 № 1157 «О дополнительных мерах государственной поддержки инвалидов»).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8.10.2. 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ведомственной принадлежности при наличии медицинских показаний.</w:t>
      </w:r>
      <w:r w:rsidRPr="000523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Информация о категориях граждан, имеющих право на внеочередное оказание медицинской помощи, должна быть размещена на стендах в медицинских организациях.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8.10.3. Основанием для оказания медицинской помощи вне очереди является документ, подтверждающий </w:t>
      </w: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льготную категорию граждан.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8.10.4. Во внеочередном порядке медицинская помощь предоставляется в амбулаторных условиях, условиях дневного стационара, стационарных условиях.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8.10.5. Плановая медицинская помощь в амбулаторных условиях оказывается гражданам, указанным в пункте 8.9.1 подраздела 8.9 настоящего раздела,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При обращении граждан, имеющих право на внеочередное оказание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</w:t>
      </w:r>
      <w:proofErr w:type="gramStart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лечащий</w:t>
      </w:r>
      <w:proofErr w:type="gramEnd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врач выдает направление с соответствующей пометкой о первоочередном порядке их предоставления. 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8.10.6. Медицинские организации по месту прикрепления организуют отдельный учет льготных категорий граждан, указанных в пункте 8.10.1 настоящего подраздела, и динамическое наблюдение за состоянием их здоровья. 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8.10.7. Предоставление плановой стационарной медицинской помощи, амбулаторной медицинской помощи, медицинской помощи в условиях дневных стационаров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</w:t>
      </w: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заведующего отделением, о чем делается соответствующая запись в листе ожидания.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8.10.8. </w:t>
      </w:r>
      <w:proofErr w:type="gramStart"/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  <w:proofErr w:type="gramEnd"/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2350">
        <w:rPr>
          <w:rFonts w:ascii="Times New Roman" w:eastAsia="Times New Roman" w:hAnsi="Times New Roman" w:cs="Times New Roman"/>
          <w:kern w:val="2"/>
          <w:sz w:val="28"/>
          <w:szCs w:val="28"/>
        </w:rPr>
        <w:t>8.10.9. 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</w:p>
    <w:p w:rsidR="00052350" w:rsidRPr="00052350" w:rsidRDefault="00052350" w:rsidP="00052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23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8.10.10. 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организаций, участвующих в реализации Территориальной программы государственных гарантий.</w:t>
      </w:r>
    </w:p>
    <w:p w:rsidR="003D4727" w:rsidRDefault="003D4727"/>
    <w:p w:rsidR="00052350" w:rsidRDefault="00052350"/>
    <w:p w:rsidR="00052350" w:rsidRPr="00052350" w:rsidRDefault="00052350" w:rsidP="0005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350">
        <w:rPr>
          <w:rFonts w:ascii="Times New Roman" w:hAnsi="Times New Roman" w:cs="Times New Roman"/>
          <w:b/>
          <w:bCs/>
          <w:sz w:val="24"/>
          <w:szCs w:val="24"/>
        </w:rPr>
        <w:t>На основании: Постановления Правит</w:t>
      </w:r>
      <w:r>
        <w:rPr>
          <w:rFonts w:ascii="Times New Roman" w:hAnsi="Times New Roman" w:cs="Times New Roman"/>
          <w:b/>
          <w:bCs/>
          <w:sz w:val="24"/>
          <w:szCs w:val="24"/>
        </w:rPr>
        <w:t>ельства Ростовской области от 21</w:t>
      </w:r>
      <w:r w:rsidRPr="00052350">
        <w:rPr>
          <w:rFonts w:ascii="Times New Roman" w:hAnsi="Times New Roman" w:cs="Times New Roman"/>
          <w:b/>
          <w:bCs/>
          <w:sz w:val="24"/>
          <w:szCs w:val="24"/>
        </w:rPr>
        <w:t>.12.20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523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52350" w:rsidRPr="00052350" w:rsidRDefault="00052350" w:rsidP="0005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370</w:t>
      </w:r>
      <w:r w:rsidRPr="00052350">
        <w:rPr>
          <w:rFonts w:ascii="Times New Roman" w:hAnsi="Times New Roman" w:cs="Times New Roman"/>
          <w:b/>
          <w:bCs/>
          <w:sz w:val="24"/>
          <w:szCs w:val="24"/>
        </w:rPr>
        <w:t xml:space="preserve"> «О территориальной программе государственных гарантий бесплатного оказания</w:t>
      </w:r>
    </w:p>
    <w:p w:rsidR="00052350" w:rsidRPr="00052350" w:rsidRDefault="00052350" w:rsidP="0005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350">
        <w:rPr>
          <w:rFonts w:ascii="Times New Roman" w:hAnsi="Times New Roman" w:cs="Times New Roman"/>
          <w:b/>
          <w:bCs/>
          <w:sz w:val="24"/>
          <w:szCs w:val="24"/>
        </w:rPr>
        <w:t>гражданам медицинской пом</w:t>
      </w:r>
      <w:r>
        <w:rPr>
          <w:rFonts w:ascii="Times New Roman" w:hAnsi="Times New Roman" w:cs="Times New Roman"/>
          <w:b/>
          <w:bCs/>
          <w:sz w:val="24"/>
          <w:szCs w:val="24"/>
        </w:rPr>
        <w:t>ощи в Ростовской области на 2021</w:t>
      </w:r>
      <w:r w:rsidRPr="00052350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05235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052350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052350" w:rsidRPr="00052350" w:rsidRDefault="00052350" w:rsidP="00052350">
      <w:pPr>
        <w:jc w:val="both"/>
        <w:rPr>
          <w:rFonts w:ascii="Times New Roman" w:hAnsi="Times New Roman" w:cs="Times New Roman"/>
        </w:rPr>
      </w:pPr>
      <w:r w:rsidRPr="00052350">
        <w:rPr>
          <w:rFonts w:ascii="Times New Roman" w:hAnsi="Times New Roman" w:cs="Times New Roman"/>
          <w:b/>
          <w:bCs/>
          <w:sz w:val="24"/>
          <w:szCs w:val="24"/>
        </w:rPr>
        <w:t>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2350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2350">
        <w:rPr>
          <w:rFonts w:ascii="Times New Roman" w:hAnsi="Times New Roman" w:cs="Times New Roman"/>
          <w:b/>
          <w:bCs/>
          <w:sz w:val="24"/>
          <w:szCs w:val="24"/>
        </w:rPr>
        <w:t xml:space="preserve"> годов».</w:t>
      </w:r>
      <w:bookmarkStart w:id="0" w:name="_GoBack"/>
      <w:bookmarkEnd w:id="0"/>
    </w:p>
    <w:sectPr w:rsidR="00052350" w:rsidRPr="0005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361684"/>
    <w:multiLevelType w:val="hybridMultilevel"/>
    <w:tmpl w:val="0DE68296"/>
    <w:lvl w:ilvl="0" w:tplc="BBCE7612">
      <w:start w:val="2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32"/>
    <w:rsid w:val="00052350"/>
    <w:rsid w:val="003D4727"/>
    <w:rsid w:val="007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35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35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05235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52350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52350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52350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52350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52350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52350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35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0523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523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5235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52350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52350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52350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52350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350"/>
  </w:style>
  <w:style w:type="paragraph" w:styleId="a3">
    <w:name w:val="Body Text"/>
    <w:basedOn w:val="a"/>
    <w:link w:val="a4"/>
    <w:uiPriority w:val="99"/>
    <w:rsid w:val="000523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2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052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052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052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aliases w:val="Не удалять!"/>
    <w:basedOn w:val="a"/>
    <w:link w:val="a8"/>
    <w:uiPriority w:val="99"/>
    <w:rsid w:val="000523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052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523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52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52350"/>
  </w:style>
  <w:style w:type="paragraph" w:styleId="ac">
    <w:name w:val="Balloon Text"/>
    <w:basedOn w:val="a"/>
    <w:link w:val="ad"/>
    <w:uiPriority w:val="99"/>
    <w:rsid w:val="00052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05235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052350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52350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052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052350"/>
    <w:rPr>
      <w:rFonts w:ascii="Consolas" w:hAnsi="Consolas" w:cs="Consolas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052350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0523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52350"/>
    <w:rPr>
      <w:sz w:val="20"/>
      <w:szCs w:val="20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052350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052350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05235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052350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052350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052350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rsid w:val="00052350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052350"/>
    <w:pPr>
      <w:spacing w:after="0" w:line="240" w:lineRule="auto"/>
      <w:ind w:firstLine="21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15">
    <w:name w:val="Красная строка Знак1"/>
    <w:basedOn w:val="a4"/>
    <w:uiPriority w:val="99"/>
    <w:rsid w:val="00052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052350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052350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52350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052350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052350"/>
  </w:style>
  <w:style w:type="character" w:customStyle="1" w:styleId="31">
    <w:name w:val="Основной текст 3 Знак"/>
    <w:basedOn w:val="a0"/>
    <w:link w:val="32"/>
    <w:uiPriority w:val="99"/>
    <w:semiHidden/>
    <w:rsid w:val="00052350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052350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052350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52350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052350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52350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52350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52350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52350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052350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052350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052350"/>
    <w:rPr>
      <w:rFonts w:ascii="Tahoma" w:hAnsi="Tahoma" w:cs="Tahoma"/>
      <w:sz w:val="16"/>
      <w:szCs w:val="16"/>
    </w:rPr>
  </w:style>
  <w:style w:type="character" w:customStyle="1" w:styleId="afb">
    <w:name w:val="Текст Знак"/>
    <w:basedOn w:val="a0"/>
    <w:link w:val="afc"/>
    <w:uiPriority w:val="99"/>
    <w:semiHidden/>
    <w:rsid w:val="00052350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052350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052350"/>
    <w:rPr>
      <w:rFonts w:ascii="Consolas" w:hAnsi="Consolas" w:cs="Consolas"/>
      <w:sz w:val="21"/>
      <w:szCs w:val="21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052350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052350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052350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1"/>
    <w:locked/>
    <w:rsid w:val="00052350"/>
    <w:rPr>
      <w:sz w:val="28"/>
    </w:rPr>
  </w:style>
  <w:style w:type="paragraph" w:styleId="aff0">
    <w:name w:val="No Spacing"/>
    <w:basedOn w:val="a"/>
    <w:link w:val="aff"/>
    <w:uiPriority w:val="1"/>
    <w:qFormat/>
    <w:rsid w:val="00052350"/>
    <w:pPr>
      <w:spacing w:after="0" w:line="240" w:lineRule="auto"/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052350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052350"/>
    <w:pPr>
      <w:ind w:left="720"/>
    </w:pPr>
    <w:rPr>
      <w:rFonts w:ascii="Calibri" w:hAnsi="Calibri" w:cs="Calibri"/>
    </w:rPr>
  </w:style>
  <w:style w:type="paragraph" w:styleId="25">
    <w:name w:val="Quote"/>
    <w:basedOn w:val="a"/>
    <w:next w:val="a"/>
    <w:link w:val="26"/>
    <w:uiPriority w:val="29"/>
    <w:qFormat/>
    <w:rsid w:val="00052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052350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0523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052350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052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0523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05235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52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052350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0523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052350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052350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052350"/>
    <w:rPr>
      <w:sz w:val="24"/>
    </w:rPr>
  </w:style>
  <w:style w:type="paragraph" w:customStyle="1" w:styleId="aff9">
    <w:name w:val="Таб_текст"/>
    <w:basedOn w:val="aff0"/>
    <w:link w:val="aff8"/>
    <w:qFormat/>
    <w:rsid w:val="00052350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052350"/>
    <w:rPr>
      <w:sz w:val="24"/>
    </w:rPr>
  </w:style>
  <w:style w:type="paragraph" w:customStyle="1" w:styleId="affb">
    <w:name w:val="Таб_заг"/>
    <w:basedOn w:val="aff0"/>
    <w:link w:val="affa"/>
    <w:qFormat/>
    <w:rsid w:val="00052350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052350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052350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052350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05235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05235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5235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052350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c">
    <w:name w:val="Subtle Emphasis"/>
    <w:uiPriority w:val="19"/>
    <w:qFormat/>
    <w:rsid w:val="00052350"/>
    <w:rPr>
      <w:i/>
      <w:iCs/>
    </w:rPr>
  </w:style>
  <w:style w:type="character" w:styleId="affd">
    <w:name w:val="Intense Emphasis"/>
    <w:uiPriority w:val="21"/>
    <w:qFormat/>
    <w:rsid w:val="00052350"/>
    <w:rPr>
      <w:b/>
      <w:bCs/>
      <w:i/>
      <w:iCs/>
    </w:rPr>
  </w:style>
  <w:style w:type="character" w:styleId="affe">
    <w:name w:val="Subtle Reference"/>
    <w:uiPriority w:val="31"/>
    <w:qFormat/>
    <w:rsid w:val="00052350"/>
    <w:rPr>
      <w:smallCaps/>
    </w:rPr>
  </w:style>
  <w:style w:type="character" w:styleId="afff">
    <w:name w:val="Intense Reference"/>
    <w:uiPriority w:val="32"/>
    <w:qFormat/>
    <w:rsid w:val="00052350"/>
    <w:rPr>
      <w:b/>
      <w:bCs/>
      <w:smallCaps/>
    </w:rPr>
  </w:style>
  <w:style w:type="character" w:styleId="afff0">
    <w:name w:val="Book Title"/>
    <w:uiPriority w:val="33"/>
    <w:qFormat/>
    <w:rsid w:val="00052350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05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uiPriority w:val="99"/>
    <w:semiHidden/>
    <w:unhideWhenUsed/>
    <w:rsid w:val="00052350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052350"/>
    <w:rPr>
      <w:color w:val="800080" w:themeColor="followedHyperlink"/>
      <w:u w:val="single"/>
    </w:rPr>
  </w:style>
  <w:style w:type="character" w:customStyle="1" w:styleId="312">
    <w:name w:val="Заголовок 3 Знак1"/>
    <w:aliases w:val="Знак2 Знак Знак1"/>
    <w:basedOn w:val="a0"/>
    <w:uiPriority w:val="9"/>
    <w:semiHidden/>
    <w:rsid w:val="00052350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aliases w:val="Не удалять! Знак1"/>
    <w:basedOn w:val="a0"/>
    <w:uiPriority w:val="99"/>
    <w:semiHidden/>
    <w:rsid w:val="00052350"/>
  </w:style>
  <w:style w:type="character" w:customStyle="1" w:styleId="1c">
    <w:name w:val="Основной текст с отступом Знак1"/>
    <w:aliases w:val="Знак11 Знак1"/>
    <w:basedOn w:val="a0"/>
    <w:uiPriority w:val="99"/>
    <w:semiHidden/>
    <w:rsid w:val="00052350"/>
  </w:style>
  <w:style w:type="paragraph" w:customStyle="1" w:styleId="ConsPlusTitlePage">
    <w:name w:val="ConsPlusTitlePage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semiHidden/>
    <w:rsid w:val="0005235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d">
    <w:name w:val="Без интервала1"/>
    <w:uiPriority w:val="99"/>
    <w:semiHidden/>
    <w:rsid w:val="000523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052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Абзац списка1"/>
    <w:basedOn w:val="a"/>
    <w:uiPriority w:val="99"/>
    <w:semiHidden/>
    <w:rsid w:val="000523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">
    <w:name w:val="Знак1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0">
    <w:name w:val="1"/>
    <w:basedOn w:val="a"/>
    <w:uiPriority w:val="99"/>
    <w:semiHidden/>
    <w:rsid w:val="0005235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9">
    <w:name w:val="Абзац списка2"/>
    <w:basedOn w:val="a"/>
    <w:uiPriority w:val="34"/>
    <w:semiHidden/>
    <w:qFormat/>
    <w:rsid w:val="00052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052350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4">
    <w:name w:val="footnote reference"/>
    <w:basedOn w:val="a0"/>
    <w:uiPriority w:val="99"/>
    <w:semiHidden/>
    <w:unhideWhenUsed/>
    <w:rsid w:val="00052350"/>
    <w:rPr>
      <w:vertAlign w:val="superscript"/>
    </w:rPr>
  </w:style>
  <w:style w:type="character" w:customStyle="1" w:styleId="pt-a0">
    <w:name w:val="pt-a0"/>
    <w:basedOn w:val="a0"/>
    <w:rsid w:val="00052350"/>
  </w:style>
  <w:style w:type="character" w:customStyle="1" w:styleId="82">
    <w:name w:val="Знак Знак8"/>
    <w:basedOn w:val="a0"/>
    <w:rsid w:val="00052350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052350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rsid w:val="00052350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0523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uiPriority w:val="59"/>
    <w:rsid w:val="000523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0523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0523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35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35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05235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52350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52350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52350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52350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52350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52350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35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0523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523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5235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52350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52350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52350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52350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350"/>
  </w:style>
  <w:style w:type="paragraph" w:styleId="a3">
    <w:name w:val="Body Text"/>
    <w:basedOn w:val="a"/>
    <w:link w:val="a4"/>
    <w:uiPriority w:val="99"/>
    <w:rsid w:val="000523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2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052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052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052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aliases w:val="Не удалять!"/>
    <w:basedOn w:val="a"/>
    <w:link w:val="a8"/>
    <w:uiPriority w:val="99"/>
    <w:rsid w:val="000523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052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523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52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52350"/>
  </w:style>
  <w:style w:type="paragraph" w:styleId="ac">
    <w:name w:val="Balloon Text"/>
    <w:basedOn w:val="a"/>
    <w:link w:val="ad"/>
    <w:uiPriority w:val="99"/>
    <w:rsid w:val="00052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05235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052350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52350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052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052350"/>
    <w:rPr>
      <w:rFonts w:ascii="Consolas" w:hAnsi="Consolas" w:cs="Consolas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052350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0523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52350"/>
    <w:rPr>
      <w:sz w:val="20"/>
      <w:szCs w:val="20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052350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052350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05235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052350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052350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052350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rsid w:val="00052350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052350"/>
    <w:pPr>
      <w:spacing w:after="0" w:line="240" w:lineRule="auto"/>
      <w:ind w:firstLine="21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15">
    <w:name w:val="Красная строка Знак1"/>
    <w:basedOn w:val="a4"/>
    <w:uiPriority w:val="99"/>
    <w:rsid w:val="00052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052350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052350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52350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052350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052350"/>
  </w:style>
  <w:style w:type="character" w:customStyle="1" w:styleId="31">
    <w:name w:val="Основной текст 3 Знак"/>
    <w:basedOn w:val="a0"/>
    <w:link w:val="32"/>
    <w:uiPriority w:val="99"/>
    <w:semiHidden/>
    <w:rsid w:val="00052350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052350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052350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52350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052350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52350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52350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52350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52350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052350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052350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052350"/>
    <w:rPr>
      <w:rFonts w:ascii="Tahoma" w:hAnsi="Tahoma" w:cs="Tahoma"/>
      <w:sz w:val="16"/>
      <w:szCs w:val="16"/>
    </w:rPr>
  </w:style>
  <w:style w:type="character" w:customStyle="1" w:styleId="afb">
    <w:name w:val="Текст Знак"/>
    <w:basedOn w:val="a0"/>
    <w:link w:val="afc"/>
    <w:uiPriority w:val="99"/>
    <w:semiHidden/>
    <w:rsid w:val="00052350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052350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052350"/>
    <w:rPr>
      <w:rFonts w:ascii="Consolas" w:hAnsi="Consolas" w:cs="Consolas"/>
      <w:sz w:val="21"/>
      <w:szCs w:val="21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052350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052350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052350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1"/>
    <w:locked/>
    <w:rsid w:val="00052350"/>
    <w:rPr>
      <w:sz w:val="28"/>
    </w:rPr>
  </w:style>
  <w:style w:type="paragraph" w:styleId="aff0">
    <w:name w:val="No Spacing"/>
    <w:basedOn w:val="a"/>
    <w:link w:val="aff"/>
    <w:uiPriority w:val="1"/>
    <w:qFormat/>
    <w:rsid w:val="00052350"/>
    <w:pPr>
      <w:spacing w:after="0" w:line="240" w:lineRule="auto"/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052350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052350"/>
    <w:pPr>
      <w:ind w:left="720"/>
    </w:pPr>
    <w:rPr>
      <w:rFonts w:ascii="Calibri" w:hAnsi="Calibri" w:cs="Calibri"/>
    </w:rPr>
  </w:style>
  <w:style w:type="paragraph" w:styleId="25">
    <w:name w:val="Quote"/>
    <w:basedOn w:val="a"/>
    <w:next w:val="a"/>
    <w:link w:val="26"/>
    <w:uiPriority w:val="29"/>
    <w:qFormat/>
    <w:rsid w:val="00052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052350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0523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052350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052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0523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05235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52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052350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0523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052350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052350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052350"/>
    <w:rPr>
      <w:sz w:val="24"/>
    </w:rPr>
  </w:style>
  <w:style w:type="paragraph" w:customStyle="1" w:styleId="aff9">
    <w:name w:val="Таб_текст"/>
    <w:basedOn w:val="aff0"/>
    <w:link w:val="aff8"/>
    <w:qFormat/>
    <w:rsid w:val="00052350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052350"/>
    <w:rPr>
      <w:sz w:val="24"/>
    </w:rPr>
  </w:style>
  <w:style w:type="paragraph" w:customStyle="1" w:styleId="affb">
    <w:name w:val="Таб_заг"/>
    <w:basedOn w:val="aff0"/>
    <w:link w:val="affa"/>
    <w:qFormat/>
    <w:rsid w:val="00052350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052350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052350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052350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05235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05235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5235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052350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c">
    <w:name w:val="Subtle Emphasis"/>
    <w:uiPriority w:val="19"/>
    <w:qFormat/>
    <w:rsid w:val="00052350"/>
    <w:rPr>
      <w:i/>
      <w:iCs/>
    </w:rPr>
  </w:style>
  <w:style w:type="character" w:styleId="affd">
    <w:name w:val="Intense Emphasis"/>
    <w:uiPriority w:val="21"/>
    <w:qFormat/>
    <w:rsid w:val="00052350"/>
    <w:rPr>
      <w:b/>
      <w:bCs/>
      <w:i/>
      <w:iCs/>
    </w:rPr>
  </w:style>
  <w:style w:type="character" w:styleId="affe">
    <w:name w:val="Subtle Reference"/>
    <w:uiPriority w:val="31"/>
    <w:qFormat/>
    <w:rsid w:val="00052350"/>
    <w:rPr>
      <w:smallCaps/>
    </w:rPr>
  </w:style>
  <w:style w:type="character" w:styleId="afff">
    <w:name w:val="Intense Reference"/>
    <w:uiPriority w:val="32"/>
    <w:qFormat/>
    <w:rsid w:val="00052350"/>
    <w:rPr>
      <w:b/>
      <w:bCs/>
      <w:smallCaps/>
    </w:rPr>
  </w:style>
  <w:style w:type="character" w:styleId="afff0">
    <w:name w:val="Book Title"/>
    <w:uiPriority w:val="33"/>
    <w:qFormat/>
    <w:rsid w:val="00052350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05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uiPriority w:val="99"/>
    <w:semiHidden/>
    <w:unhideWhenUsed/>
    <w:rsid w:val="00052350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052350"/>
    <w:rPr>
      <w:color w:val="800080" w:themeColor="followedHyperlink"/>
      <w:u w:val="single"/>
    </w:rPr>
  </w:style>
  <w:style w:type="character" w:customStyle="1" w:styleId="312">
    <w:name w:val="Заголовок 3 Знак1"/>
    <w:aliases w:val="Знак2 Знак Знак1"/>
    <w:basedOn w:val="a0"/>
    <w:uiPriority w:val="9"/>
    <w:semiHidden/>
    <w:rsid w:val="00052350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aliases w:val="Не удалять! Знак1"/>
    <w:basedOn w:val="a0"/>
    <w:uiPriority w:val="99"/>
    <w:semiHidden/>
    <w:rsid w:val="00052350"/>
  </w:style>
  <w:style w:type="character" w:customStyle="1" w:styleId="1c">
    <w:name w:val="Основной текст с отступом Знак1"/>
    <w:aliases w:val="Знак11 Знак1"/>
    <w:basedOn w:val="a0"/>
    <w:uiPriority w:val="99"/>
    <w:semiHidden/>
    <w:rsid w:val="00052350"/>
  </w:style>
  <w:style w:type="paragraph" w:customStyle="1" w:styleId="ConsPlusTitlePage">
    <w:name w:val="ConsPlusTitlePage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semiHidden/>
    <w:rsid w:val="0005235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d">
    <w:name w:val="Без интервала1"/>
    <w:uiPriority w:val="99"/>
    <w:semiHidden/>
    <w:rsid w:val="000523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052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Абзац списка1"/>
    <w:basedOn w:val="a"/>
    <w:uiPriority w:val="99"/>
    <w:semiHidden/>
    <w:rsid w:val="000523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">
    <w:name w:val="Знак1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0">
    <w:name w:val="1"/>
    <w:basedOn w:val="a"/>
    <w:uiPriority w:val="99"/>
    <w:semiHidden/>
    <w:rsid w:val="0005235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9">
    <w:name w:val="Абзац списка2"/>
    <w:basedOn w:val="a"/>
    <w:uiPriority w:val="34"/>
    <w:semiHidden/>
    <w:qFormat/>
    <w:rsid w:val="00052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0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052350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semiHidden/>
    <w:rsid w:val="000523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4">
    <w:name w:val="footnote reference"/>
    <w:basedOn w:val="a0"/>
    <w:uiPriority w:val="99"/>
    <w:semiHidden/>
    <w:unhideWhenUsed/>
    <w:rsid w:val="00052350"/>
    <w:rPr>
      <w:vertAlign w:val="superscript"/>
    </w:rPr>
  </w:style>
  <w:style w:type="character" w:customStyle="1" w:styleId="pt-a0">
    <w:name w:val="pt-a0"/>
    <w:basedOn w:val="a0"/>
    <w:rsid w:val="00052350"/>
  </w:style>
  <w:style w:type="character" w:customStyle="1" w:styleId="82">
    <w:name w:val="Знак Знак8"/>
    <w:basedOn w:val="a0"/>
    <w:rsid w:val="00052350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052350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rsid w:val="00052350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0523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uiPriority w:val="59"/>
    <w:rsid w:val="000523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0523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0523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2021-09-04T10:25:00Z</dcterms:created>
  <dcterms:modified xsi:type="dcterms:W3CDTF">2021-09-04T10:28:00Z</dcterms:modified>
</cp:coreProperties>
</file>